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2C5" w:rsidRPr="002172C5" w:rsidRDefault="002172C5" w:rsidP="002172C5">
      <w:pPr>
        <w:jc w:val="center"/>
        <w:rPr>
          <w:b/>
          <w:sz w:val="44"/>
          <w:szCs w:val="44"/>
        </w:rPr>
      </w:pPr>
      <w:bookmarkStart w:id="0" w:name="_GoBack"/>
      <w:bookmarkEnd w:id="0"/>
      <w:r w:rsidRPr="002172C5">
        <w:rPr>
          <w:b/>
          <w:sz w:val="44"/>
          <w:szCs w:val="44"/>
        </w:rPr>
        <w:t>ТЕЛЕФОНЫ «ГОРЯЧИХ ЛИНИЙ» ПО БОРЬБЕ С КОРРУПЦИЕЙ</w:t>
      </w:r>
    </w:p>
    <w:p w:rsidR="002172C5" w:rsidRPr="002172C5" w:rsidRDefault="002172C5" w:rsidP="002172C5">
      <w:pPr>
        <w:jc w:val="center"/>
        <w:rPr>
          <w:b/>
          <w:sz w:val="44"/>
          <w:szCs w:val="44"/>
        </w:rPr>
      </w:pPr>
      <w:r w:rsidRPr="002172C5">
        <w:rPr>
          <w:b/>
          <w:sz w:val="44"/>
          <w:szCs w:val="44"/>
        </w:rPr>
        <w:t>В КАЗАНИ</w:t>
      </w:r>
    </w:p>
    <w:p w:rsidR="002172C5" w:rsidRPr="002172C5" w:rsidRDefault="002172C5" w:rsidP="002172C5">
      <w:pPr>
        <w:rPr>
          <w:b/>
          <w:sz w:val="28"/>
          <w:szCs w:val="28"/>
        </w:rPr>
      </w:pPr>
      <w:r w:rsidRPr="002172C5">
        <w:rPr>
          <w:b/>
          <w:sz w:val="28"/>
          <w:szCs w:val="28"/>
        </w:rPr>
        <w:t>Прокуратура Республики Татарстан</w:t>
      </w:r>
    </w:p>
    <w:p w:rsidR="002172C5" w:rsidRPr="002172C5" w:rsidRDefault="002172C5" w:rsidP="002172C5">
      <w:pPr>
        <w:rPr>
          <w:b/>
          <w:sz w:val="28"/>
          <w:szCs w:val="28"/>
        </w:rPr>
      </w:pPr>
      <w:r w:rsidRPr="002172C5">
        <w:rPr>
          <w:b/>
          <w:sz w:val="28"/>
          <w:szCs w:val="28"/>
        </w:rPr>
        <w:t>(843) 291 19 25</w:t>
      </w:r>
    </w:p>
    <w:p w:rsidR="002172C5" w:rsidRPr="002172C5" w:rsidRDefault="002172C5" w:rsidP="002172C5">
      <w:pPr>
        <w:rPr>
          <w:b/>
          <w:sz w:val="28"/>
          <w:szCs w:val="28"/>
        </w:rPr>
      </w:pPr>
      <w:r w:rsidRPr="002172C5">
        <w:rPr>
          <w:b/>
          <w:sz w:val="28"/>
          <w:szCs w:val="28"/>
        </w:rPr>
        <w:t>Отдел по надзору за исполнением законодательства о противодействии коррупции Прокуратуры РТ</w:t>
      </w:r>
    </w:p>
    <w:p w:rsidR="002172C5" w:rsidRPr="002172C5" w:rsidRDefault="002172C5" w:rsidP="002172C5">
      <w:pPr>
        <w:rPr>
          <w:b/>
          <w:sz w:val="28"/>
          <w:szCs w:val="28"/>
        </w:rPr>
      </w:pPr>
      <w:r w:rsidRPr="002172C5">
        <w:rPr>
          <w:b/>
          <w:sz w:val="28"/>
          <w:szCs w:val="28"/>
        </w:rPr>
        <w:t>(843) 291 19 36</w:t>
      </w:r>
    </w:p>
    <w:p w:rsidR="002172C5" w:rsidRPr="002172C5" w:rsidRDefault="002172C5" w:rsidP="002172C5">
      <w:pPr>
        <w:rPr>
          <w:b/>
          <w:sz w:val="28"/>
          <w:szCs w:val="28"/>
        </w:rPr>
      </w:pPr>
    </w:p>
    <w:p w:rsidR="002172C5" w:rsidRPr="002172C5" w:rsidRDefault="002172C5" w:rsidP="002172C5">
      <w:pPr>
        <w:rPr>
          <w:b/>
          <w:sz w:val="28"/>
          <w:szCs w:val="28"/>
        </w:rPr>
      </w:pPr>
      <w:r w:rsidRPr="002172C5">
        <w:rPr>
          <w:b/>
          <w:sz w:val="28"/>
          <w:szCs w:val="28"/>
        </w:rPr>
        <w:t>Министерство внутренних дел по Республики Татарстан</w:t>
      </w:r>
    </w:p>
    <w:p w:rsidR="002172C5" w:rsidRPr="002172C5" w:rsidRDefault="002172C5" w:rsidP="002172C5">
      <w:pPr>
        <w:rPr>
          <w:b/>
          <w:color w:val="000000"/>
          <w:sz w:val="28"/>
          <w:szCs w:val="28"/>
        </w:rPr>
      </w:pPr>
      <w:r w:rsidRPr="002172C5">
        <w:rPr>
          <w:b/>
          <w:color w:val="000000"/>
          <w:sz w:val="28"/>
          <w:szCs w:val="28"/>
        </w:rPr>
        <w:t>(843) 291-32-17</w:t>
      </w:r>
    </w:p>
    <w:p w:rsidR="002172C5" w:rsidRPr="002172C5" w:rsidRDefault="002172C5" w:rsidP="002172C5">
      <w:pPr>
        <w:rPr>
          <w:b/>
          <w:color w:val="000000"/>
          <w:sz w:val="28"/>
          <w:szCs w:val="28"/>
        </w:rPr>
      </w:pPr>
    </w:p>
    <w:p w:rsidR="002172C5" w:rsidRPr="002172C5" w:rsidRDefault="002172C5" w:rsidP="002172C5">
      <w:pPr>
        <w:rPr>
          <w:b/>
          <w:sz w:val="28"/>
          <w:szCs w:val="28"/>
        </w:rPr>
      </w:pPr>
      <w:r w:rsidRPr="002172C5">
        <w:rPr>
          <w:b/>
          <w:sz w:val="28"/>
          <w:szCs w:val="28"/>
        </w:rPr>
        <w:t xml:space="preserve">УБЭП МВД  по РТ </w:t>
      </w:r>
    </w:p>
    <w:p w:rsidR="002172C5" w:rsidRPr="002172C5" w:rsidRDefault="002172C5" w:rsidP="002172C5">
      <w:pPr>
        <w:rPr>
          <w:b/>
          <w:sz w:val="28"/>
          <w:szCs w:val="28"/>
        </w:rPr>
      </w:pPr>
      <w:r w:rsidRPr="002172C5">
        <w:rPr>
          <w:b/>
          <w:sz w:val="28"/>
          <w:szCs w:val="28"/>
        </w:rPr>
        <w:t>(843) 291-20-02,  (843) 291-32-60</w:t>
      </w:r>
    </w:p>
    <w:p w:rsidR="002172C5" w:rsidRPr="002172C5" w:rsidRDefault="002172C5" w:rsidP="002172C5">
      <w:pPr>
        <w:rPr>
          <w:b/>
          <w:sz w:val="28"/>
          <w:szCs w:val="28"/>
        </w:rPr>
      </w:pPr>
    </w:p>
    <w:p w:rsidR="002172C5" w:rsidRPr="002172C5" w:rsidRDefault="002172C5" w:rsidP="002172C5">
      <w:pPr>
        <w:rPr>
          <w:b/>
          <w:sz w:val="28"/>
          <w:szCs w:val="28"/>
        </w:rPr>
      </w:pPr>
      <w:r w:rsidRPr="002172C5">
        <w:rPr>
          <w:b/>
          <w:sz w:val="28"/>
          <w:szCs w:val="28"/>
        </w:rPr>
        <w:t xml:space="preserve">Отдел по реализации антикоррупционной политики  Республики Татарстан  </w:t>
      </w:r>
    </w:p>
    <w:p w:rsidR="002172C5" w:rsidRPr="002172C5" w:rsidRDefault="002172C5" w:rsidP="002172C5">
      <w:pPr>
        <w:rPr>
          <w:b/>
          <w:sz w:val="28"/>
          <w:szCs w:val="28"/>
        </w:rPr>
      </w:pPr>
      <w:r w:rsidRPr="002172C5">
        <w:rPr>
          <w:b/>
          <w:sz w:val="28"/>
          <w:szCs w:val="28"/>
        </w:rPr>
        <w:t xml:space="preserve">(843) 567 88 69  </w:t>
      </w:r>
    </w:p>
    <w:p w:rsidR="002172C5" w:rsidRPr="002172C5" w:rsidRDefault="002172C5" w:rsidP="002172C5">
      <w:pPr>
        <w:rPr>
          <w:b/>
          <w:sz w:val="28"/>
          <w:szCs w:val="28"/>
        </w:rPr>
      </w:pPr>
    </w:p>
    <w:p w:rsidR="002172C5" w:rsidRPr="002172C5" w:rsidRDefault="002172C5" w:rsidP="002172C5">
      <w:pPr>
        <w:rPr>
          <w:b/>
          <w:sz w:val="28"/>
          <w:szCs w:val="28"/>
        </w:rPr>
      </w:pPr>
      <w:r w:rsidRPr="002172C5">
        <w:rPr>
          <w:b/>
          <w:sz w:val="28"/>
          <w:szCs w:val="28"/>
        </w:rPr>
        <w:t>Агентство Республики Татарстан по массовой коммуникации «ТАТМЕДИА»</w:t>
      </w:r>
    </w:p>
    <w:p w:rsidR="002172C5" w:rsidRPr="002172C5" w:rsidRDefault="002172C5" w:rsidP="002172C5">
      <w:pPr>
        <w:rPr>
          <w:b/>
          <w:sz w:val="28"/>
          <w:szCs w:val="28"/>
        </w:rPr>
      </w:pPr>
      <w:r w:rsidRPr="002172C5">
        <w:rPr>
          <w:b/>
          <w:sz w:val="28"/>
          <w:szCs w:val="28"/>
        </w:rPr>
        <w:t>(843) 570 31 05</w:t>
      </w:r>
    </w:p>
    <w:p w:rsidR="002172C5" w:rsidRPr="002172C5" w:rsidRDefault="002172C5" w:rsidP="002172C5">
      <w:pPr>
        <w:rPr>
          <w:b/>
          <w:sz w:val="28"/>
          <w:szCs w:val="28"/>
        </w:rPr>
      </w:pPr>
    </w:p>
    <w:p w:rsidR="002172C5" w:rsidRPr="002172C5" w:rsidRDefault="002172C5" w:rsidP="002172C5">
      <w:pPr>
        <w:rPr>
          <w:b/>
          <w:sz w:val="28"/>
          <w:szCs w:val="28"/>
        </w:rPr>
      </w:pPr>
      <w:r w:rsidRPr="002172C5">
        <w:rPr>
          <w:b/>
          <w:sz w:val="28"/>
          <w:szCs w:val="28"/>
        </w:rPr>
        <w:t>Круглосуточный «телефон доверия» Министерства внутренних дел по Республике Татарстан (по Казани)</w:t>
      </w:r>
    </w:p>
    <w:p w:rsidR="002172C5" w:rsidRPr="002172C5" w:rsidRDefault="002172C5" w:rsidP="002172C5">
      <w:pPr>
        <w:rPr>
          <w:b/>
          <w:sz w:val="28"/>
          <w:szCs w:val="28"/>
        </w:rPr>
      </w:pPr>
      <w:r w:rsidRPr="002172C5">
        <w:rPr>
          <w:b/>
          <w:sz w:val="28"/>
          <w:szCs w:val="28"/>
        </w:rPr>
        <w:t>052</w:t>
      </w:r>
    </w:p>
    <w:p w:rsidR="002172C5" w:rsidRPr="002172C5" w:rsidRDefault="002172C5" w:rsidP="002172C5">
      <w:pPr>
        <w:rPr>
          <w:b/>
          <w:sz w:val="28"/>
          <w:szCs w:val="28"/>
        </w:rPr>
      </w:pPr>
    </w:p>
    <w:p w:rsidR="002172C5" w:rsidRDefault="002172C5" w:rsidP="002172C5">
      <w:pPr>
        <w:rPr>
          <w:b/>
          <w:sz w:val="28"/>
          <w:szCs w:val="28"/>
        </w:rPr>
      </w:pPr>
      <w:r w:rsidRPr="002172C5">
        <w:rPr>
          <w:b/>
          <w:sz w:val="28"/>
          <w:szCs w:val="28"/>
        </w:rPr>
        <w:t xml:space="preserve">Высокогорский район: </w:t>
      </w:r>
      <w:r>
        <w:rPr>
          <w:b/>
          <w:sz w:val="28"/>
          <w:szCs w:val="28"/>
        </w:rPr>
        <w:t xml:space="preserve">     </w:t>
      </w:r>
      <w:r w:rsidRPr="002172C5">
        <w:rPr>
          <w:b/>
          <w:sz w:val="28"/>
          <w:szCs w:val="28"/>
        </w:rPr>
        <w:t>Администрация – (84365) 2-30-85</w:t>
      </w:r>
      <w:r>
        <w:rPr>
          <w:b/>
          <w:sz w:val="28"/>
          <w:szCs w:val="28"/>
        </w:rPr>
        <w:t xml:space="preserve">            </w:t>
      </w:r>
      <w:r w:rsidRPr="002172C5">
        <w:rPr>
          <w:b/>
          <w:sz w:val="28"/>
          <w:szCs w:val="28"/>
        </w:rPr>
        <w:t>Прокуратура – (84365) 2-35-36</w:t>
      </w:r>
    </w:p>
    <w:p w:rsidR="002172C5" w:rsidRPr="002172C5" w:rsidRDefault="002172C5" w:rsidP="002172C5">
      <w:pPr>
        <w:rPr>
          <w:b/>
          <w:i/>
          <w:sz w:val="28"/>
          <w:szCs w:val="28"/>
        </w:rPr>
      </w:pPr>
    </w:p>
    <w:p w:rsidR="002172C5" w:rsidRPr="00182596" w:rsidRDefault="002172C5" w:rsidP="002172C5">
      <w:pPr>
        <w:rPr>
          <w:b/>
          <w:i/>
          <w:sz w:val="28"/>
          <w:szCs w:val="28"/>
        </w:rPr>
      </w:pPr>
      <w:r w:rsidRPr="00182596">
        <w:rPr>
          <w:b/>
          <w:i/>
          <w:sz w:val="28"/>
          <w:szCs w:val="28"/>
        </w:rPr>
        <w:t xml:space="preserve">Для более эффективного противодействия коррупции в Министерстве внутренних дел по Республике Татарстан  имеется постоянно обновляющийся сайт </w:t>
      </w:r>
      <w:r w:rsidRPr="00182596">
        <w:rPr>
          <w:b/>
          <w:i/>
          <w:sz w:val="32"/>
          <w:szCs w:val="32"/>
        </w:rPr>
        <w:t>(</w:t>
      </w:r>
      <w:hyperlink r:id="rId5" w:history="1">
        <w:r w:rsidRPr="00182596">
          <w:rPr>
            <w:rStyle w:val="a3"/>
            <w:b/>
            <w:sz w:val="32"/>
            <w:szCs w:val="32"/>
            <w:lang w:val="en-US"/>
          </w:rPr>
          <w:t>www</w:t>
        </w:r>
        <w:r w:rsidRPr="00182596">
          <w:rPr>
            <w:rStyle w:val="a3"/>
            <w:b/>
            <w:sz w:val="32"/>
            <w:szCs w:val="32"/>
          </w:rPr>
          <w:t>.</w:t>
        </w:r>
        <w:proofErr w:type="spellStart"/>
        <w:r w:rsidRPr="00182596">
          <w:rPr>
            <w:rStyle w:val="a3"/>
            <w:b/>
            <w:sz w:val="32"/>
            <w:szCs w:val="32"/>
            <w:lang w:val="en-US"/>
          </w:rPr>
          <w:t>mvd</w:t>
        </w:r>
        <w:proofErr w:type="spellEnd"/>
        <w:r w:rsidRPr="00182596">
          <w:rPr>
            <w:rStyle w:val="a3"/>
            <w:b/>
            <w:sz w:val="32"/>
            <w:szCs w:val="32"/>
          </w:rPr>
          <w:t>.</w:t>
        </w:r>
        <w:proofErr w:type="spellStart"/>
        <w:r w:rsidRPr="00182596">
          <w:rPr>
            <w:rStyle w:val="a3"/>
            <w:b/>
            <w:sz w:val="32"/>
            <w:szCs w:val="32"/>
            <w:lang w:val="en-US"/>
          </w:rPr>
          <w:t>tatar</w:t>
        </w:r>
        <w:proofErr w:type="spellEnd"/>
        <w:r w:rsidRPr="00182596">
          <w:rPr>
            <w:rStyle w:val="a3"/>
            <w:b/>
            <w:sz w:val="32"/>
            <w:szCs w:val="32"/>
          </w:rPr>
          <w:t>.</w:t>
        </w:r>
        <w:proofErr w:type="spellStart"/>
        <w:r w:rsidRPr="00182596">
          <w:rPr>
            <w:rStyle w:val="a3"/>
            <w:b/>
            <w:sz w:val="32"/>
            <w:szCs w:val="32"/>
            <w:lang w:val="en-US"/>
          </w:rPr>
          <w:t>ru</w:t>
        </w:r>
        <w:proofErr w:type="spellEnd"/>
      </w:hyperlink>
      <w:r w:rsidRPr="00182596">
        <w:rPr>
          <w:b/>
          <w:i/>
          <w:sz w:val="32"/>
          <w:szCs w:val="32"/>
        </w:rPr>
        <w:t>)</w:t>
      </w:r>
      <w:r w:rsidRPr="00182596">
        <w:rPr>
          <w:b/>
          <w:i/>
          <w:sz w:val="28"/>
          <w:szCs w:val="28"/>
        </w:rPr>
        <w:t>, на котором действует Интернет-приемная, куда граждане могут сообщить (в том числе и анонимно) информацию об известны</w:t>
      </w:r>
      <w:r>
        <w:rPr>
          <w:b/>
          <w:i/>
          <w:sz w:val="28"/>
          <w:szCs w:val="28"/>
        </w:rPr>
        <w:t>х</w:t>
      </w:r>
      <w:r w:rsidRPr="00182596">
        <w:rPr>
          <w:b/>
          <w:i/>
          <w:sz w:val="28"/>
          <w:szCs w:val="28"/>
        </w:rPr>
        <w:t xml:space="preserve"> им фактах коррупционных преступлений. </w:t>
      </w:r>
    </w:p>
    <w:p w:rsidR="002172C5" w:rsidRPr="00182596" w:rsidRDefault="002172C5" w:rsidP="002172C5">
      <w:pPr>
        <w:jc w:val="center"/>
        <w:rPr>
          <w:b/>
          <w:i/>
          <w:sz w:val="28"/>
          <w:szCs w:val="28"/>
        </w:rPr>
      </w:pPr>
    </w:p>
    <w:p w:rsidR="00DB0D14" w:rsidRDefault="00DB0D14" w:rsidP="00DB0D14">
      <w:pPr>
        <w:jc w:val="center"/>
      </w:pPr>
    </w:p>
    <w:p w:rsidR="00DB0D14" w:rsidRPr="00FD7836" w:rsidRDefault="00DB0D14" w:rsidP="00DB0D14">
      <w:pPr>
        <w:jc w:val="center"/>
        <w:rPr>
          <w:sz w:val="28"/>
          <w:szCs w:val="28"/>
        </w:rPr>
      </w:pPr>
      <w:r w:rsidRPr="00FD7836">
        <w:rPr>
          <w:sz w:val="28"/>
          <w:szCs w:val="28"/>
        </w:rPr>
        <w:lastRenderedPageBreak/>
        <w:t>В СЛУЧАЕ ОТСУТСТВИЯ РЕАГИРОВАНИЯ НА ВАШИ ОБРАЩЕНИЯ</w:t>
      </w:r>
    </w:p>
    <w:p w:rsidR="00DB0D14" w:rsidRPr="00FD7836" w:rsidRDefault="00DB0D14" w:rsidP="00DB0D14">
      <w:pPr>
        <w:jc w:val="center"/>
        <w:rPr>
          <w:sz w:val="28"/>
          <w:szCs w:val="28"/>
        </w:rPr>
      </w:pPr>
      <w:r w:rsidRPr="00FD7836">
        <w:rPr>
          <w:sz w:val="28"/>
          <w:szCs w:val="28"/>
        </w:rPr>
        <w:t xml:space="preserve"> В ПРАВООХРАНИТЕЛЬНЫЕ ОРГАНЫ</w:t>
      </w:r>
    </w:p>
    <w:p w:rsidR="00DB0D14" w:rsidRPr="005A6DF9" w:rsidRDefault="00DB0D14" w:rsidP="00DB0D14">
      <w:pPr>
        <w:jc w:val="center"/>
        <w:rPr>
          <w:sz w:val="28"/>
          <w:szCs w:val="28"/>
        </w:rPr>
      </w:pPr>
    </w:p>
    <w:p w:rsidR="00DB0D14" w:rsidRPr="00A70EA4" w:rsidRDefault="00DB0D14" w:rsidP="00DB0D14">
      <w:pPr>
        <w:jc w:val="center"/>
        <w:rPr>
          <w:b/>
          <w:sz w:val="40"/>
          <w:szCs w:val="40"/>
        </w:rPr>
      </w:pPr>
      <w:r w:rsidRPr="00A70EA4">
        <w:rPr>
          <w:b/>
          <w:sz w:val="40"/>
          <w:szCs w:val="40"/>
        </w:rPr>
        <w:t>ВЫ  МОЖЕТЕ</w:t>
      </w:r>
    </w:p>
    <w:p w:rsidR="00DB0D14" w:rsidRDefault="00DB0D14" w:rsidP="00DB0D14">
      <w:pPr>
        <w:ind w:left="708"/>
        <w:rPr>
          <w:b/>
          <w:sz w:val="28"/>
          <w:szCs w:val="28"/>
        </w:rPr>
      </w:pPr>
    </w:p>
    <w:p w:rsidR="00DB0D14" w:rsidRDefault="00DB0D14" w:rsidP="00DB0D14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0E4878">
        <w:rPr>
          <w:b/>
          <w:sz w:val="28"/>
          <w:szCs w:val="28"/>
        </w:rPr>
        <w:t xml:space="preserve">братиться с </w:t>
      </w:r>
      <w:r w:rsidRPr="00AC07F3">
        <w:rPr>
          <w:b/>
          <w:sz w:val="28"/>
          <w:szCs w:val="28"/>
        </w:rPr>
        <w:t>заявлением</w:t>
      </w:r>
      <w:r>
        <w:rPr>
          <w:b/>
          <w:sz w:val="28"/>
          <w:szCs w:val="28"/>
        </w:rPr>
        <w:t xml:space="preserve"> </w:t>
      </w:r>
      <w:r w:rsidRPr="000E4878">
        <w:rPr>
          <w:b/>
          <w:sz w:val="28"/>
          <w:szCs w:val="28"/>
        </w:rPr>
        <w:t>в районный, городской</w:t>
      </w:r>
      <w:r>
        <w:rPr>
          <w:b/>
          <w:sz w:val="28"/>
          <w:szCs w:val="28"/>
        </w:rPr>
        <w:t xml:space="preserve"> и</w:t>
      </w:r>
      <w:r w:rsidRPr="000E4878">
        <w:rPr>
          <w:b/>
          <w:sz w:val="28"/>
          <w:szCs w:val="28"/>
        </w:rPr>
        <w:t>ли Верховный суд Республики Татарстан</w:t>
      </w:r>
      <w:r>
        <w:rPr>
          <w:b/>
          <w:sz w:val="28"/>
          <w:szCs w:val="28"/>
        </w:rPr>
        <w:t>,</w:t>
      </w:r>
    </w:p>
    <w:p w:rsidR="00DB0D14" w:rsidRDefault="00DB0D14" w:rsidP="00DB0D14">
      <w:pPr>
        <w:rPr>
          <w:sz w:val="28"/>
          <w:szCs w:val="28"/>
        </w:rPr>
      </w:pPr>
    </w:p>
    <w:p w:rsidR="00DB0D14" w:rsidRDefault="00DB0D14" w:rsidP="00DB0D14">
      <w:pPr>
        <w:rPr>
          <w:b/>
          <w:sz w:val="28"/>
          <w:szCs w:val="28"/>
        </w:rPr>
      </w:pPr>
      <w:r>
        <w:rPr>
          <w:sz w:val="28"/>
          <w:szCs w:val="28"/>
        </w:rPr>
        <w:t>а также сообщить об этом:</w:t>
      </w:r>
    </w:p>
    <w:p w:rsidR="00DB0D14" w:rsidRDefault="00DB0D14" w:rsidP="00DB0D14">
      <w:pPr>
        <w:rPr>
          <w:b/>
          <w:sz w:val="28"/>
          <w:szCs w:val="28"/>
        </w:rPr>
      </w:pPr>
    </w:p>
    <w:p w:rsidR="00DB0D14" w:rsidRDefault="00DB0D14" w:rsidP="00DB0D14">
      <w:pPr>
        <w:rPr>
          <w:b/>
          <w:sz w:val="28"/>
          <w:szCs w:val="28"/>
        </w:rPr>
      </w:pPr>
      <w:r w:rsidRPr="00066F81">
        <w:rPr>
          <w:b/>
          <w:sz w:val="28"/>
          <w:szCs w:val="28"/>
        </w:rPr>
        <w:t>Уполномоченному по правам человека в Республике Татарстан</w:t>
      </w:r>
      <w:r>
        <w:rPr>
          <w:b/>
          <w:sz w:val="28"/>
          <w:szCs w:val="28"/>
        </w:rPr>
        <w:t>,</w:t>
      </w:r>
    </w:p>
    <w:p w:rsidR="00DB0D14" w:rsidRPr="00EF6A52" w:rsidRDefault="00DB0D14" w:rsidP="00DB0D14">
      <w:pPr>
        <w:rPr>
          <w:b/>
          <w:sz w:val="28"/>
          <w:szCs w:val="28"/>
        </w:rPr>
      </w:pPr>
      <w:proofErr w:type="gramStart"/>
      <w:r w:rsidRPr="00EF6A52">
        <w:rPr>
          <w:b/>
          <w:sz w:val="28"/>
          <w:szCs w:val="28"/>
        </w:rPr>
        <w:t>(</w:t>
      </w:r>
      <w:r w:rsidRPr="00EF6A52">
        <w:rPr>
          <w:sz w:val="28"/>
          <w:szCs w:val="28"/>
        </w:rPr>
        <w:t>420066, г. Казань, ул. Декабристов, 6. т.  (843) 518</w:t>
      </w:r>
      <w:r>
        <w:rPr>
          <w:sz w:val="28"/>
          <w:szCs w:val="28"/>
        </w:rPr>
        <w:t xml:space="preserve"> 29 </w:t>
      </w:r>
      <w:r w:rsidRPr="00EF6A52">
        <w:rPr>
          <w:sz w:val="28"/>
          <w:szCs w:val="28"/>
        </w:rPr>
        <w:t>45</w:t>
      </w:r>
      <w:proofErr w:type="gramEnd"/>
    </w:p>
    <w:p w:rsidR="00DB0D14" w:rsidRDefault="00DB0D14" w:rsidP="00DB0D14">
      <w:pPr>
        <w:rPr>
          <w:b/>
          <w:sz w:val="28"/>
          <w:szCs w:val="28"/>
        </w:rPr>
      </w:pPr>
    </w:p>
    <w:p w:rsidR="00DB0D14" w:rsidRDefault="00DB0D14" w:rsidP="00DB0D1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Общественную палату Республики Татарстан  </w:t>
      </w:r>
    </w:p>
    <w:p w:rsidR="00DB0D14" w:rsidRDefault="00DB0D14" w:rsidP="00DB0D14">
      <w:pPr>
        <w:rPr>
          <w:sz w:val="28"/>
          <w:szCs w:val="28"/>
        </w:rPr>
      </w:pPr>
      <w:r w:rsidRPr="00033154">
        <w:rPr>
          <w:sz w:val="28"/>
          <w:szCs w:val="28"/>
        </w:rPr>
        <w:t>(420014</w:t>
      </w:r>
      <w:r>
        <w:rPr>
          <w:sz w:val="28"/>
          <w:szCs w:val="28"/>
        </w:rPr>
        <w:t>, г. Казань, Кремль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ел. (843) 567 80 95, 567 80 99)</w:t>
      </w:r>
    </w:p>
    <w:p w:rsidR="00DB0D14" w:rsidRDefault="00DB0D14" w:rsidP="00DB0D14">
      <w:pPr>
        <w:rPr>
          <w:b/>
          <w:sz w:val="28"/>
          <w:szCs w:val="28"/>
        </w:rPr>
      </w:pPr>
    </w:p>
    <w:p w:rsidR="00DB0D14" w:rsidRDefault="00DB0D14" w:rsidP="00DB0D14">
      <w:pPr>
        <w:rPr>
          <w:b/>
          <w:sz w:val="28"/>
          <w:szCs w:val="28"/>
        </w:rPr>
      </w:pPr>
      <w:r w:rsidRPr="00066F81">
        <w:rPr>
          <w:b/>
          <w:sz w:val="28"/>
          <w:szCs w:val="28"/>
        </w:rPr>
        <w:t>Уполномоченному по правам человека в Р</w:t>
      </w:r>
      <w:r>
        <w:rPr>
          <w:b/>
          <w:sz w:val="28"/>
          <w:szCs w:val="28"/>
        </w:rPr>
        <w:t>оссийской Федерации</w:t>
      </w:r>
    </w:p>
    <w:p w:rsidR="00DB0D14" w:rsidRDefault="00DB0D14" w:rsidP="00DB0D14">
      <w:pPr>
        <w:rPr>
          <w:sz w:val="28"/>
          <w:szCs w:val="28"/>
        </w:rPr>
      </w:pPr>
      <w:proofErr w:type="gramStart"/>
      <w:r w:rsidRPr="00033154">
        <w:rPr>
          <w:sz w:val="28"/>
          <w:szCs w:val="28"/>
        </w:rPr>
        <w:t>(</w:t>
      </w:r>
      <w:r>
        <w:rPr>
          <w:sz w:val="28"/>
          <w:szCs w:val="28"/>
        </w:rPr>
        <w:t xml:space="preserve">107084, г. </w:t>
      </w:r>
      <w:r w:rsidRPr="00033154">
        <w:rPr>
          <w:sz w:val="28"/>
          <w:szCs w:val="28"/>
        </w:rPr>
        <w:t>Москва, ул. Мясницкая, д. 47</w:t>
      </w:r>
      <w:r>
        <w:rPr>
          <w:sz w:val="28"/>
          <w:szCs w:val="28"/>
        </w:rPr>
        <w:t xml:space="preserve">.  тел. (495) 607 19 22,  </w:t>
      </w:r>
      <w:proofErr w:type="gramEnd"/>
    </w:p>
    <w:p w:rsidR="00DB0D14" w:rsidRDefault="00DB0D14" w:rsidP="00DB0D1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607 39 69,  607 34 67</w:t>
      </w:r>
      <w:r w:rsidRPr="00033154">
        <w:rPr>
          <w:sz w:val="28"/>
          <w:szCs w:val="28"/>
        </w:rPr>
        <w:t>)</w:t>
      </w:r>
      <w:proofErr w:type="gramEnd"/>
    </w:p>
    <w:p w:rsidR="00DB0D14" w:rsidRDefault="00DB0D14" w:rsidP="00DB0D14">
      <w:pPr>
        <w:rPr>
          <w:sz w:val="28"/>
          <w:szCs w:val="28"/>
        </w:rPr>
      </w:pPr>
      <w:r w:rsidRPr="00712170">
        <w:rPr>
          <w:b/>
          <w:sz w:val="28"/>
          <w:szCs w:val="28"/>
        </w:rPr>
        <w:t>в Общественн</w:t>
      </w:r>
      <w:r>
        <w:rPr>
          <w:b/>
          <w:sz w:val="28"/>
          <w:szCs w:val="28"/>
        </w:rPr>
        <w:t xml:space="preserve">ую </w:t>
      </w:r>
      <w:r w:rsidRPr="00712170">
        <w:rPr>
          <w:b/>
          <w:sz w:val="28"/>
          <w:szCs w:val="28"/>
        </w:rPr>
        <w:t>палат</w:t>
      </w:r>
      <w:r>
        <w:rPr>
          <w:b/>
          <w:sz w:val="28"/>
          <w:szCs w:val="28"/>
        </w:rPr>
        <w:t>у</w:t>
      </w:r>
      <w:r w:rsidRPr="00712170">
        <w:rPr>
          <w:b/>
          <w:sz w:val="28"/>
          <w:szCs w:val="28"/>
        </w:rPr>
        <w:t xml:space="preserve"> Российской Федерации </w:t>
      </w:r>
      <w:r>
        <w:rPr>
          <w:sz w:val="28"/>
          <w:szCs w:val="28"/>
        </w:rPr>
        <w:t xml:space="preserve">          </w:t>
      </w:r>
    </w:p>
    <w:p w:rsidR="00DB0D14" w:rsidRPr="00616213" w:rsidRDefault="00DB0D14" w:rsidP="00DB0D14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 xml:space="preserve">         (125993 г. Москва, ГСП 3,  </w:t>
      </w:r>
      <w:proofErr w:type="spellStart"/>
      <w:r>
        <w:rPr>
          <w:sz w:val="28"/>
          <w:szCs w:val="28"/>
        </w:rPr>
        <w:t>Миусская</w:t>
      </w:r>
      <w:proofErr w:type="spellEnd"/>
      <w:r>
        <w:rPr>
          <w:sz w:val="28"/>
          <w:szCs w:val="28"/>
        </w:rPr>
        <w:t xml:space="preserve"> площадь, д.7, строение 1.            тел. (495) 221 83 63, 251 60 04)</w:t>
      </w:r>
    </w:p>
    <w:p w:rsidR="00DB0D14" w:rsidRDefault="00DB0D14" w:rsidP="00DB0D14"/>
    <w:p w:rsidR="00DB0D14" w:rsidRDefault="00DB0D14" w:rsidP="00DB0D14">
      <w:pPr>
        <w:jc w:val="center"/>
        <w:rPr>
          <w:b/>
          <w:color w:val="000000"/>
          <w:sz w:val="28"/>
          <w:szCs w:val="28"/>
        </w:rPr>
      </w:pPr>
      <w:r>
        <w:object w:dxaOrig="8999" w:dyaOrig="58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1pt;height:168pt" o:ole="">
            <v:imagedata r:id="rId6" o:title=""/>
          </v:shape>
          <o:OLEObject Type="Embed" ProgID="MSPhotoEd.3" ShapeID="_x0000_i1025" DrawAspect="Content" ObjectID="_1577086670" r:id="rId7"/>
        </w:object>
      </w:r>
    </w:p>
    <w:p w:rsidR="00DB0D14" w:rsidRPr="00A70EA4" w:rsidRDefault="00DB0D14" w:rsidP="00DB0D14">
      <w:pPr>
        <w:jc w:val="center"/>
        <w:rPr>
          <w:b/>
          <w:color w:val="000000"/>
          <w:sz w:val="44"/>
          <w:szCs w:val="44"/>
        </w:rPr>
      </w:pPr>
      <w:r w:rsidRPr="00A70EA4">
        <w:rPr>
          <w:b/>
          <w:color w:val="000000"/>
          <w:sz w:val="44"/>
          <w:szCs w:val="44"/>
        </w:rPr>
        <w:lastRenderedPageBreak/>
        <w:t>ВАМ НУЖНО</w:t>
      </w:r>
    </w:p>
    <w:p w:rsidR="00DB0D14" w:rsidRDefault="00DB0D14" w:rsidP="00DB0D14">
      <w:pPr>
        <w:jc w:val="both"/>
        <w:rPr>
          <w:color w:val="000000"/>
          <w:sz w:val="28"/>
          <w:szCs w:val="28"/>
        </w:rPr>
      </w:pPr>
    </w:p>
    <w:p w:rsidR="00DB0D14" w:rsidRDefault="00DB0D14" w:rsidP="00DB0D14">
      <w:pPr>
        <w:jc w:val="both"/>
        <w:rPr>
          <w:color w:val="000000"/>
          <w:sz w:val="28"/>
          <w:szCs w:val="28"/>
        </w:rPr>
      </w:pPr>
      <w:r w:rsidRPr="000B0144">
        <w:rPr>
          <w:b/>
          <w:i/>
          <w:color w:val="000000"/>
          <w:sz w:val="28"/>
          <w:szCs w:val="28"/>
        </w:rPr>
        <w:t>Прийти на прием</w:t>
      </w:r>
      <w:r w:rsidRPr="003F71F2">
        <w:rPr>
          <w:color w:val="000000"/>
          <w:sz w:val="28"/>
          <w:szCs w:val="28"/>
        </w:rPr>
        <w:t xml:space="preserve"> к руководителю правоохранительного органа, куда </w:t>
      </w:r>
      <w:r>
        <w:rPr>
          <w:color w:val="000000"/>
          <w:sz w:val="28"/>
          <w:szCs w:val="28"/>
        </w:rPr>
        <w:t>Вы обратились с сообщением о вымогательстве у Вас взятки</w:t>
      </w:r>
    </w:p>
    <w:p w:rsidR="00DB0D14" w:rsidRDefault="00DB0D14" w:rsidP="00DB0D1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0B0144">
        <w:rPr>
          <w:b/>
          <w:i/>
          <w:color w:val="000000"/>
          <w:sz w:val="28"/>
          <w:szCs w:val="28"/>
        </w:rPr>
        <w:t>Написать заявление</w:t>
      </w:r>
      <w:r>
        <w:rPr>
          <w:color w:val="000000"/>
          <w:sz w:val="28"/>
          <w:szCs w:val="28"/>
        </w:rPr>
        <w:t xml:space="preserve"> о факте вымогательства у Вас взятки или коммерческого подкупа, в котором точно указать:</w:t>
      </w:r>
    </w:p>
    <w:p w:rsidR="00DB0D14" w:rsidRDefault="00DB0D14" w:rsidP="00DB0D14">
      <w:pPr>
        <w:rPr>
          <w:color w:val="000000"/>
          <w:sz w:val="28"/>
          <w:szCs w:val="28"/>
        </w:rPr>
      </w:pPr>
      <w:r w:rsidRPr="00103D89">
        <w:rPr>
          <w:b/>
          <w:i/>
          <w:color w:val="000000"/>
          <w:sz w:val="28"/>
          <w:szCs w:val="28"/>
        </w:rPr>
        <w:t>Кто</w:t>
      </w:r>
      <w:r w:rsidRPr="000B0144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из должностных лиц (</w:t>
      </w:r>
      <w:r w:rsidRPr="000B0144">
        <w:rPr>
          <w:i/>
          <w:color w:val="000000"/>
          <w:sz w:val="28"/>
          <w:szCs w:val="28"/>
        </w:rPr>
        <w:t>фамилия</w:t>
      </w:r>
      <w:r>
        <w:rPr>
          <w:i/>
          <w:color w:val="000000"/>
          <w:sz w:val="28"/>
          <w:szCs w:val="28"/>
        </w:rPr>
        <w:t>,</w:t>
      </w:r>
      <w:r w:rsidRPr="000B0144">
        <w:rPr>
          <w:i/>
          <w:color w:val="000000"/>
          <w:sz w:val="28"/>
          <w:szCs w:val="28"/>
        </w:rPr>
        <w:t xml:space="preserve"> имя</w:t>
      </w:r>
      <w:r>
        <w:rPr>
          <w:i/>
          <w:color w:val="000000"/>
          <w:sz w:val="28"/>
          <w:szCs w:val="28"/>
        </w:rPr>
        <w:t>,</w:t>
      </w:r>
      <w:r w:rsidRPr="000B0144">
        <w:rPr>
          <w:i/>
          <w:color w:val="000000"/>
          <w:sz w:val="28"/>
          <w:szCs w:val="28"/>
        </w:rPr>
        <w:t xml:space="preserve">  отчество, должность, наименование учреждения) вымогает у вас взятку или кто из представителей коммерческих структур толкает Вас на совершение подкупа</w:t>
      </w:r>
      <w:r>
        <w:rPr>
          <w:i/>
          <w:color w:val="000000"/>
          <w:sz w:val="28"/>
          <w:szCs w:val="28"/>
        </w:rPr>
        <w:t>;</w:t>
      </w:r>
    </w:p>
    <w:p w:rsidR="00DB0D14" w:rsidRDefault="00DB0D14" w:rsidP="00DB0D14">
      <w:pPr>
        <w:jc w:val="both"/>
        <w:rPr>
          <w:i/>
          <w:color w:val="000000"/>
          <w:sz w:val="28"/>
          <w:szCs w:val="28"/>
        </w:rPr>
      </w:pPr>
      <w:r w:rsidRPr="00103D89">
        <w:rPr>
          <w:b/>
          <w:i/>
          <w:color w:val="000000"/>
          <w:sz w:val="28"/>
          <w:szCs w:val="28"/>
        </w:rPr>
        <w:t>Какова</w:t>
      </w:r>
      <w:r w:rsidRPr="000B0144">
        <w:rPr>
          <w:i/>
          <w:color w:val="000000"/>
          <w:sz w:val="28"/>
          <w:szCs w:val="28"/>
        </w:rPr>
        <w:t xml:space="preserve"> </w:t>
      </w:r>
      <w:r w:rsidRPr="00103D89">
        <w:rPr>
          <w:b/>
          <w:i/>
          <w:color w:val="000000"/>
          <w:sz w:val="28"/>
          <w:szCs w:val="28"/>
        </w:rPr>
        <w:t xml:space="preserve">сумма </w:t>
      </w:r>
      <w:r w:rsidRPr="000B0144">
        <w:rPr>
          <w:i/>
          <w:color w:val="000000"/>
          <w:sz w:val="28"/>
          <w:szCs w:val="28"/>
        </w:rPr>
        <w:t xml:space="preserve"> и характер вымогаемой взятки (подкупа)</w:t>
      </w:r>
      <w:r>
        <w:rPr>
          <w:i/>
          <w:color w:val="000000"/>
          <w:sz w:val="28"/>
          <w:szCs w:val="28"/>
        </w:rPr>
        <w:t>;</w:t>
      </w:r>
    </w:p>
    <w:p w:rsidR="00DB0D14" w:rsidRDefault="00DB0D14" w:rsidP="00DB0D14">
      <w:pPr>
        <w:jc w:val="both"/>
        <w:rPr>
          <w:i/>
          <w:color w:val="000000"/>
          <w:sz w:val="28"/>
          <w:szCs w:val="28"/>
        </w:rPr>
      </w:pPr>
      <w:r w:rsidRPr="00103D89">
        <w:rPr>
          <w:b/>
          <w:i/>
          <w:color w:val="000000"/>
          <w:sz w:val="28"/>
          <w:szCs w:val="28"/>
        </w:rPr>
        <w:t xml:space="preserve">За какие </w:t>
      </w:r>
      <w:r>
        <w:rPr>
          <w:i/>
          <w:color w:val="000000"/>
          <w:sz w:val="28"/>
          <w:szCs w:val="28"/>
        </w:rPr>
        <w:t>конкретно действия (или бездействие) у Вас вымогают взятку или совершается коммерческий подкуп;</w:t>
      </w:r>
    </w:p>
    <w:p w:rsidR="00DB0D14" w:rsidRPr="000B0144" w:rsidRDefault="00DB0D14" w:rsidP="00DB0D14">
      <w:pPr>
        <w:rPr>
          <w:b/>
          <w:i/>
          <w:color w:val="000000"/>
          <w:sz w:val="28"/>
          <w:szCs w:val="28"/>
        </w:rPr>
      </w:pPr>
      <w:r w:rsidRPr="00103D89">
        <w:rPr>
          <w:b/>
          <w:i/>
          <w:color w:val="000000"/>
          <w:sz w:val="28"/>
          <w:szCs w:val="28"/>
        </w:rPr>
        <w:t>В какое время</w:t>
      </w:r>
      <w:r>
        <w:rPr>
          <w:i/>
          <w:color w:val="000000"/>
          <w:sz w:val="28"/>
          <w:szCs w:val="28"/>
        </w:rPr>
        <w:t xml:space="preserve">, </w:t>
      </w:r>
      <w:r w:rsidRPr="00103D89">
        <w:rPr>
          <w:b/>
          <w:i/>
          <w:color w:val="000000"/>
          <w:sz w:val="28"/>
          <w:szCs w:val="28"/>
        </w:rPr>
        <w:t xml:space="preserve">в каком месте и каким образом  </w:t>
      </w:r>
      <w:r>
        <w:rPr>
          <w:i/>
          <w:color w:val="000000"/>
          <w:sz w:val="28"/>
          <w:szCs w:val="28"/>
        </w:rPr>
        <w:t>должна произойти непосредственная дача взятки или должен быть осуществлен коммерческий подкуп.</w:t>
      </w:r>
    </w:p>
    <w:p w:rsidR="00DB0D14" w:rsidRPr="00DB0D14" w:rsidRDefault="00DB0D14" w:rsidP="00DB0D14">
      <w:pPr>
        <w:jc w:val="center"/>
        <w:rPr>
          <w:b/>
          <w:i/>
          <w:color w:val="000000"/>
          <w:sz w:val="28"/>
          <w:szCs w:val="28"/>
        </w:rPr>
      </w:pPr>
      <w:r w:rsidRPr="00DB0D14">
        <w:rPr>
          <w:b/>
          <w:i/>
          <w:color w:val="000000"/>
          <w:sz w:val="28"/>
          <w:szCs w:val="28"/>
        </w:rPr>
        <w:t xml:space="preserve">ПРИМЕРНЫЙ ТЕКСТ ЗАЯВЛЕНИЯ </w:t>
      </w:r>
    </w:p>
    <w:p w:rsidR="00DB0D14" w:rsidRPr="00DB0D14" w:rsidRDefault="00DB0D14" w:rsidP="00DB0D14">
      <w:pPr>
        <w:jc w:val="center"/>
        <w:rPr>
          <w:i/>
          <w:color w:val="000000"/>
          <w:sz w:val="28"/>
          <w:szCs w:val="28"/>
        </w:rPr>
      </w:pPr>
      <w:r w:rsidRPr="00DB0D14">
        <w:rPr>
          <w:b/>
          <w:i/>
          <w:color w:val="000000"/>
          <w:sz w:val="28"/>
          <w:szCs w:val="28"/>
        </w:rPr>
        <w:t>В ПРАВООХРАНИТЕЛЬНЫЕ ОРГАНЫ</w:t>
      </w:r>
    </w:p>
    <w:p w:rsidR="00DB0D14" w:rsidRDefault="00DB0D14" w:rsidP="00DB0D14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                                                              Начальнику</w:t>
      </w:r>
    </w:p>
    <w:p w:rsidR="00DB0D14" w:rsidRDefault="00DB0D14" w:rsidP="00DB0D14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                                                             </w:t>
      </w:r>
      <w:proofErr w:type="gramStart"/>
      <w:r>
        <w:rPr>
          <w:i/>
          <w:color w:val="000000"/>
          <w:sz w:val="28"/>
          <w:szCs w:val="28"/>
        </w:rPr>
        <w:t>Энского</w:t>
      </w:r>
      <w:proofErr w:type="gramEnd"/>
      <w:r>
        <w:rPr>
          <w:i/>
          <w:color w:val="000000"/>
          <w:sz w:val="28"/>
          <w:szCs w:val="28"/>
        </w:rPr>
        <w:t xml:space="preserve"> РОВД </w:t>
      </w:r>
    </w:p>
    <w:p w:rsidR="00DB0D14" w:rsidRDefault="00DB0D14" w:rsidP="00DB0D14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                                                             Иванову И.И.</w:t>
      </w:r>
    </w:p>
    <w:p w:rsidR="00DB0D14" w:rsidRDefault="00DB0D14" w:rsidP="00DB0D14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                                                             от гражданина Петрова П.П.,</w:t>
      </w:r>
    </w:p>
    <w:p w:rsidR="00DB0D14" w:rsidRDefault="00DB0D14" w:rsidP="00DB0D14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                                                             </w:t>
      </w:r>
      <w:proofErr w:type="gramStart"/>
      <w:r>
        <w:rPr>
          <w:i/>
          <w:color w:val="000000"/>
          <w:sz w:val="28"/>
          <w:szCs w:val="28"/>
        </w:rPr>
        <w:t>проживающего</w:t>
      </w:r>
      <w:proofErr w:type="gramEnd"/>
      <w:r>
        <w:rPr>
          <w:i/>
          <w:color w:val="000000"/>
          <w:sz w:val="28"/>
          <w:szCs w:val="28"/>
        </w:rPr>
        <w:t xml:space="preserve"> по адресу:</w:t>
      </w:r>
    </w:p>
    <w:p w:rsidR="00DB0D14" w:rsidRDefault="00DB0D14" w:rsidP="00DB0D14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                                                            </w:t>
      </w:r>
      <w:proofErr w:type="spellStart"/>
      <w:r>
        <w:rPr>
          <w:i/>
          <w:color w:val="000000"/>
          <w:sz w:val="28"/>
          <w:szCs w:val="28"/>
        </w:rPr>
        <w:t>Энск</w:t>
      </w:r>
      <w:proofErr w:type="spellEnd"/>
      <w:r>
        <w:rPr>
          <w:i/>
          <w:color w:val="000000"/>
          <w:sz w:val="28"/>
          <w:szCs w:val="28"/>
        </w:rPr>
        <w:t>, ул. Энская, д.1, кв. 1</w:t>
      </w:r>
    </w:p>
    <w:p w:rsidR="00DB0D14" w:rsidRDefault="00DB0D14" w:rsidP="00DB0D14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                       Заявление</w:t>
      </w:r>
    </w:p>
    <w:p w:rsidR="00DB0D14" w:rsidRDefault="00DB0D14" w:rsidP="00DB0D14">
      <w:pPr>
        <w:rPr>
          <w:i/>
          <w:color w:val="000000"/>
          <w:sz w:val="28"/>
          <w:szCs w:val="28"/>
        </w:rPr>
      </w:pPr>
    </w:p>
    <w:p w:rsidR="00DB0D14" w:rsidRDefault="00DB0D14" w:rsidP="00DB0D14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Я, Петров Петр Петрович, заявляю о том, что 13 мая 2008 года главврач районной больницы Сидоров С.С.за лечение моего брата Петрова Михаила Петровича поставил условие передать ему  деньги в сумме 20 тысяч рублей в срок до 20 мая. В противном случае моему брату будет отказано в приеме в стационар и операции. Передача денег должна состояться в служебном кабинете Сидорова. Перед этим я должен позвонить ему по телефону и договориться о времени встречи.</w:t>
      </w:r>
    </w:p>
    <w:p w:rsidR="00DB0D14" w:rsidRDefault="00DB0D14" w:rsidP="00DB0D14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17 мая 2008 года</w:t>
      </w:r>
    </w:p>
    <w:p w:rsidR="00DB0D14" w:rsidRDefault="00DB0D14" w:rsidP="00DB0D14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Я Петров Петр Петрович предупрежден об уголовной ответственности за заведомо ложный донос по ст. 306 УК РФ.                                                                                           </w:t>
      </w:r>
    </w:p>
    <w:p w:rsidR="00DB0D14" w:rsidRDefault="00DB0D14" w:rsidP="00DB0D14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                                                                          (подпись)  Петров П.П.</w:t>
      </w:r>
    </w:p>
    <w:p w:rsidR="00DB0D14" w:rsidRDefault="00DB0D14" w:rsidP="00DB0D14">
      <w:pPr>
        <w:jc w:val="center"/>
      </w:pPr>
    </w:p>
    <w:p w:rsidR="0047285A" w:rsidRPr="0047285A" w:rsidRDefault="0047285A" w:rsidP="0047285A">
      <w:pPr>
        <w:jc w:val="center"/>
        <w:rPr>
          <w:b/>
          <w:sz w:val="44"/>
          <w:szCs w:val="44"/>
        </w:rPr>
      </w:pPr>
      <w:r w:rsidRPr="0047285A">
        <w:rPr>
          <w:b/>
          <w:sz w:val="44"/>
          <w:szCs w:val="44"/>
        </w:rPr>
        <w:lastRenderedPageBreak/>
        <w:t xml:space="preserve">ЧТО СЛЕДУЕТ ВАМ ПРЕДПРИНЯТЬ СРАЗУ </w:t>
      </w:r>
    </w:p>
    <w:p w:rsidR="0047285A" w:rsidRPr="0047285A" w:rsidRDefault="0047285A" w:rsidP="0047285A">
      <w:pPr>
        <w:jc w:val="center"/>
        <w:rPr>
          <w:b/>
          <w:sz w:val="44"/>
          <w:szCs w:val="44"/>
        </w:rPr>
      </w:pPr>
      <w:r w:rsidRPr="0047285A">
        <w:rPr>
          <w:b/>
          <w:sz w:val="44"/>
          <w:szCs w:val="44"/>
        </w:rPr>
        <w:t>ПОСЛЕ СВЕШИВШЕГОСЯ ФАКТА ВЫМОГАТЕЛЬСТВА?</w:t>
      </w:r>
    </w:p>
    <w:p w:rsidR="0047285A" w:rsidRPr="0047285A" w:rsidRDefault="0047285A" w:rsidP="0047285A">
      <w:pPr>
        <w:rPr>
          <w:sz w:val="44"/>
          <w:szCs w:val="44"/>
        </w:rPr>
      </w:pPr>
    </w:p>
    <w:p w:rsidR="0047285A" w:rsidRPr="0047285A" w:rsidRDefault="0047285A" w:rsidP="0047285A">
      <w:pPr>
        <w:rPr>
          <w:sz w:val="44"/>
          <w:szCs w:val="44"/>
        </w:rPr>
      </w:pPr>
      <w:r w:rsidRPr="0047285A">
        <w:rPr>
          <w:sz w:val="44"/>
          <w:szCs w:val="44"/>
        </w:rPr>
        <w:t xml:space="preserve">Согласно своей гражданской позиции, нравственным принципам, совести и жизненному опыту </w:t>
      </w:r>
      <w:r w:rsidRPr="0047285A">
        <w:rPr>
          <w:b/>
          <w:i/>
          <w:sz w:val="44"/>
          <w:szCs w:val="44"/>
        </w:rPr>
        <w:t>Вам предстоит принять решение.</w:t>
      </w:r>
      <w:r w:rsidRPr="0047285A">
        <w:rPr>
          <w:sz w:val="44"/>
          <w:szCs w:val="44"/>
        </w:rPr>
        <w:t xml:space="preserve"> В связи с этим у Вас возникает два варианта действий:</w:t>
      </w:r>
    </w:p>
    <w:p w:rsidR="0047285A" w:rsidRPr="0047285A" w:rsidRDefault="0047285A" w:rsidP="0047285A">
      <w:pPr>
        <w:rPr>
          <w:sz w:val="44"/>
          <w:szCs w:val="44"/>
        </w:rPr>
      </w:pPr>
      <w:r w:rsidRPr="0047285A">
        <w:rPr>
          <w:b/>
          <w:sz w:val="44"/>
          <w:szCs w:val="44"/>
        </w:rPr>
        <w:t>Первый вариант:</w:t>
      </w:r>
      <w:r w:rsidRPr="0047285A">
        <w:rPr>
          <w:sz w:val="44"/>
          <w:szCs w:val="44"/>
        </w:rPr>
        <w:t xml:space="preserve"> прекратить всякие контакты с вымогателем, дать понять ему о своем отказе пойти на преступление и смириться с тем, что Ваш вопрос  не будет решен, а вымогатель будет и дальше  безнаказанно измываться над людьми, окружать себя сообщниками и коррупционными связями.</w:t>
      </w:r>
    </w:p>
    <w:p w:rsidR="0047285A" w:rsidRPr="0047285A" w:rsidRDefault="0047285A" w:rsidP="0047285A">
      <w:pPr>
        <w:rPr>
          <w:sz w:val="44"/>
          <w:szCs w:val="44"/>
        </w:rPr>
      </w:pPr>
      <w:r w:rsidRPr="0047285A">
        <w:rPr>
          <w:b/>
          <w:sz w:val="44"/>
          <w:szCs w:val="44"/>
        </w:rPr>
        <w:t>Второй вариант:</w:t>
      </w:r>
      <w:r w:rsidRPr="0047285A">
        <w:rPr>
          <w:sz w:val="44"/>
          <w:szCs w:val="44"/>
        </w:rPr>
        <w:t xml:space="preserve"> встать на путь сопротивления коррупционерам  – взяточникам и вымогателям, отчетливо понимая, что победить это зло можно и нужно в каждом конкретном случае, что человек должен в любых ситуациях сохранять свое достоинство и не становиться на путь преступления.</w:t>
      </w:r>
    </w:p>
    <w:p w:rsidR="0047285A" w:rsidRPr="0047285A" w:rsidRDefault="0047285A" w:rsidP="0047285A">
      <w:pPr>
        <w:rPr>
          <w:sz w:val="44"/>
          <w:szCs w:val="44"/>
        </w:rPr>
      </w:pPr>
      <w:r w:rsidRPr="0047285A">
        <w:rPr>
          <w:b/>
          <w:sz w:val="44"/>
          <w:szCs w:val="44"/>
        </w:rPr>
        <w:t>Каждый человек свободен в выборе своего решения.</w:t>
      </w:r>
      <w:r w:rsidRPr="0047285A">
        <w:rPr>
          <w:sz w:val="44"/>
          <w:szCs w:val="44"/>
        </w:rPr>
        <w:t xml:space="preserve"> Но, как свободная личность, он  не может не осознавать, что зло должно быть наказано. Поэтому второй вариант в большей степени согласуется с нормами морали и права.</w:t>
      </w:r>
    </w:p>
    <w:p w:rsidR="0047285A" w:rsidRDefault="0047285A" w:rsidP="0047285A">
      <w:pPr>
        <w:jc w:val="center"/>
        <w:rPr>
          <w:b/>
          <w:sz w:val="28"/>
          <w:szCs w:val="28"/>
        </w:rPr>
      </w:pPr>
    </w:p>
    <w:p w:rsidR="0047285A" w:rsidRPr="0047285A" w:rsidRDefault="0047285A" w:rsidP="0047285A">
      <w:pPr>
        <w:jc w:val="center"/>
        <w:rPr>
          <w:b/>
          <w:sz w:val="44"/>
          <w:szCs w:val="44"/>
        </w:rPr>
      </w:pPr>
      <w:r w:rsidRPr="0047285A">
        <w:rPr>
          <w:b/>
          <w:sz w:val="44"/>
          <w:szCs w:val="44"/>
        </w:rPr>
        <w:t>КАК ПОСТУПИТЬ В СЛУЧАЕ ВЫМОГАТЕЛЬСТВА</w:t>
      </w:r>
    </w:p>
    <w:p w:rsidR="0047285A" w:rsidRPr="0047285A" w:rsidRDefault="0047285A" w:rsidP="0047285A">
      <w:pPr>
        <w:jc w:val="center"/>
        <w:rPr>
          <w:b/>
          <w:sz w:val="44"/>
          <w:szCs w:val="44"/>
        </w:rPr>
      </w:pPr>
      <w:r w:rsidRPr="0047285A">
        <w:rPr>
          <w:b/>
          <w:sz w:val="44"/>
          <w:szCs w:val="44"/>
        </w:rPr>
        <w:t>ИЛИ ПРОВОКАЦИИ ВЗЯТКИ (ПОДКУПА)?</w:t>
      </w:r>
    </w:p>
    <w:p w:rsidR="0047285A" w:rsidRPr="0047285A" w:rsidRDefault="0047285A" w:rsidP="0047285A">
      <w:pPr>
        <w:jc w:val="center"/>
        <w:rPr>
          <w:sz w:val="44"/>
          <w:szCs w:val="44"/>
        </w:rPr>
      </w:pPr>
    </w:p>
    <w:p w:rsidR="0047285A" w:rsidRPr="0047285A" w:rsidRDefault="0047285A" w:rsidP="0047285A">
      <w:pPr>
        <w:jc w:val="both"/>
        <w:rPr>
          <w:sz w:val="44"/>
          <w:szCs w:val="44"/>
        </w:rPr>
      </w:pPr>
      <w:r w:rsidRPr="0047285A">
        <w:rPr>
          <w:sz w:val="44"/>
          <w:szCs w:val="44"/>
        </w:rPr>
        <w:t>Внимательно выслушать и точно запомнить поставленные Вам условия (размеры сумм, наименования товаров и характер услуг, сроки и способы передачи взятки, форы коммерческого подкупа, последовательность решения вопросов и т.д.)</w:t>
      </w:r>
    </w:p>
    <w:p w:rsidR="0047285A" w:rsidRPr="0047285A" w:rsidRDefault="0047285A" w:rsidP="0047285A">
      <w:pPr>
        <w:jc w:val="both"/>
        <w:rPr>
          <w:sz w:val="44"/>
          <w:szCs w:val="44"/>
        </w:rPr>
      </w:pPr>
      <w:r w:rsidRPr="0047285A">
        <w:rPr>
          <w:sz w:val="44"/>
          <w:szCs w:val="44"/>
        </w:rPr>
        <w:t>Следует вести себя крайне осторожно, вежливо, без заискивания, не допуская опрометчивых высказываний, которые могли бы трактоваться либо как готовность, либо как категорический отказ дать взятку или совершить коммерческий подкуп.</w:t>
      </w:r>
    </w:p>
    <w:p w:rsidR="0047285A" w:rsidRPr="0047285A" w:rsidRDefault="0047285A" w:rsidP="0047285A">
      <w:pPr>
        <w:jc w:val="both"/>
        <w:rPr>
          <w:sz w:val="44"/>
          <w:szCs w:val="44"/>
        </w:rPr>
      </w:pPr>
      <w:r w:rsidRPr="0047285A">
        <w:rPr>
          <w:sz w:val="44"/>
          <w:szCs w:val="44"/>
        </w:rPr>
        <w:t>Постарайтесь перенести вопрос о времени и месте передачи взятки до следующей встречи с чиновником, предложить для этой встречи хорошо знакомое Вам место. Но не переусердствуйте в своем настаивании.</w:t>
      </w:r>
    </w:p>
    <w:p w:rsidR="0047285A" w:rsidRPr="0047285A" w:rsidRDefault="0047285A" w:rsidP="0047285A">
      <w:pPr>
        <w:jc w:val="both"/>
        <w:rPr>
          <w:sz w:val="44"/>
          <w:szCs w:val="44"/>
        </w:rPr>
      </w:pPr>
      <w:r w:rsidRPr="0047285A">
        <w:rPr>
          <w:sz w:val="44"/>
          <w:szCs w:val="44"/>
        </w:rPr>
        <w:t>Поинтересуйтесь о гарантиях решения Вашего вопроса в случае вашего согласия дать взятку или совершить коммерческий подкуп</w:t>
      </w:r>
    </w:p>
    <w:p w:rsidR="0047285A" w:rsidRPr="0047285A" w:rsidRDefault="0047285A" w:rsidP="0047285A">
      <w:pPr>
        <w:jc w:val="both"/>
        <w:rPr>
          <w:sz w:val="44"/>
          <w:szCs w:val="44"/>
        </w:rPr>
      </w:pPr>
      <w:r w:rsidRPr="0047285A">
        <w:rPr>
          <w:sz w:val="44"/>
          <w:szCs w:val="44"/>
        </w:rPr>
        <w:t>Не берите инициативу в разговоре на себя, больше слушайте, позволяйте взяткополучателю выговориться, сообщить Вам как можно больше информации.</w:t>
      </w:r>
    </w:p>
    <w:p w:rsidR="0017031D" w:rsidRPr="0017031D" w:rsidRDefault="0017031D" w:rsidP="0017031D">
      <w:pPr>
        <w:pStyle w:val="HTML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031D">
        <w:rPr>
          <w:rFonts w:ascii="Times New Roman" w:hAnsi="Times New Roman" w:cs="Times New Roman"/>
          <w:b/>
          <w:sz w:val="32"/>
          <w:szCs w:val="32"/>
        </w:rPr>
        <w:lastRenderedPageBreak/>
        <w:t>ОТВЕТСТВЕННОСТЬ ЗА ВОСПРЕПЯТСТВОВАНИЕ ЗАКОННОЙ ПРЕДПРИНИМАТЕЛЬСКОЙ  ДЕЯТЕЛЬНОСТИ</w:t>
      </w:r>
    </w:p>
    <w:p w:rsidR="0017031D" w:rsidRPr="0017031D" w:rsidRDefault="0017031D" w:rsidP="0017031D">
      <w:pPr>
        <w:pStyle w:val="HTML"/>
        <w:rPr>
          <w:rFonts w:ascii="Times New Roman" w:hAnsi="Times New Roman" w:cs="Times New Roman"/>
          <w:b/>
          <w:sz w:val="32"/>
          <w:szCs w:val="32"/>
        </w:rPr>
      </w:pPr>
    </w:p>
    <w:p w:rsidR="0017031D" w:rsidRPr="0017031D" w:rsidRDefault="0017031D" w:rsidP="0017031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17031D">
        <w:rPr>
          <w:rFonts w:ascii="Times New Roman" w:hAnsi="Times New Roman" w:cs="Times New Roman"/>
          <w:b/>
          <w:sz w:val="32"/>
          <w:szCs w:val="32"/>
        </w:rPr>
        <w:t xml:space="preserve">Статья 169 Уголовного кодекса  Российской Федерации  </w:t>
      </w:r>
      <w:proofErr w:type="spellStart"/>
      <w:r w:rsidRPr="0017031D">
        <w:rPr>
          <w:rFonts w:ascii="Times New Roman" w:hAnsi="Times New Roman" w:cs="Times New Roman"/>
          <w:b/>
          <w:sz w:val="32"/>
          <w:szCs w:val="32"/>
        </w:rPr>
        <w:t>Воспрепятсвование</w:t>
      </w:r>
      <w:proofErr w:type="spellEnd"/>
      <w:r w:rsidRPr="0017031D">
        <w:rPr>
          <w:rFonts w:ascii="Times New Roman" w:hAnsi="Times New Roman" w:cs="Times New Roman"/>
          <w:b/>
          <w:sz w:val="32"/>
          <w:szCs w:val="32"/>
        </w:rPr>
        <w:t xml:space="preserve"> законной предпринимательской деятельности </w:t>
      </w:r>
    </w:p>
    <w:p w:rsidR="0017031D" w:rsidRPr="0017031D" w:rsidRDefault="0017031D" w:rsidP="0017031D">
      <w:pPr>
        <w:pStyle w:val="HTML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17031D">
        <w:rPr>
          <w:rFonts w:ascii="Times New Roman" w:hAnsi="Times New Roman" w:cs="Times New Roman"/>
          <w:b/>
          <w:i/>
          <w:sz w:val="32"/>
          <w:szCs w:val="32"/>
        </w:rPr>
        <w:t>наказывается штрафом в размере до 200 тысяч рублей или в размере заработной платы или иного дохода осужденного за период до 18 месяцев,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 или иного дохода осужденного за период до 6 месяцев, либо</w:t>
      </w:r>
      <w:proofErr w:type="gramEnd"/>
      <w:r w:rsidRPr="0017031D">
        <w:rPr>
          <w:rFonts w:ascii="Times New Roman" w:hAnsi="Times New Roman" w:cs="Times New Roman"/>
          <w:b/>
          <w:i/>
          <w:sz w:val="32"/>
          <w:szCs w:val="32"/>
        </w:rPr>
        <w:t xml:space="preserve"> обязательными работами на срок от 120  до 180 часов.</w:t>
      </w:r>
      <w:r w:rsidRPr="0017031D">
        <w:rPr>
          <w:rFonts w:ascii="Times New Roman" w:hAnsi="Times New Roman" w:cs="Times New Roman"/>
          <w:b/>
          <w:i/>
          <w:sz w:val="32"/>
          <w:szCs w:val="32"/>
        </w:rPr>
        <w:br/>
        <w:t xml:space="preserve">2. </w:t>
      </w:r>
      <w:proofErr w:type="gramStart"/>
      <w:r w:rsidRPr="0017031D">
        <w:rPr>
          <w:rFonts w:ascii="Times New Roman" w:hAnsi="Times New Roman" w:cs="Times New Roman"/>
          <w:b/>
          <w:i/>
          <w:sz w:val="32"/>
          <w:szCs w:val="32"/>
        </w:rPr>
        <w:t>Те же деяния, совершенные в нарушение вступившего в законную силу судебного акта,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месяцев, либо обязательными работами на срок от</w:t>
      </w:r>
      <w:proofErr w:type="gramEnd"/>
      <w:r w:rsidRPr="0017031D">
        <w:rPr>
          <w:rFonts w:ascii="Times New Roman" w:hAnsi="Times New Roman" w:cs="Times New Roman"/>
          <w:b/>
          <w:i/>
          <w:sz w:val="32"/>
          <w:szCs w:val="32"/>
        </w:rPr>
        <w:t xml:space="preserve"> 180 до 240  часов, либо арестом на срок от 4 до 6 месяцев, либо лишением свободы на срок до 2 лет.</w:t>
      </w:r>
      <w:r w:rsidRPr="0017031D">
        <w:rPr>
          <w:rFonts w:ascii="Times New Roman" w:hAnsi="Times New Roman" w:cs="Times New Roman"/>
          <w:b/>
          <w:i/>
          <w:sz w:val="32"/>
          <w:szCs w:val="32"/>
        </w:rPr>
        <w:br/>
      </w:r>
      <w:r w:rsidRPr="0017031D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</w:p>
    <w:p w:rsidR="0017031D" w:rsidRPr="0017031D" w:rsidRDefault="0017031D" w:rsidP="0017031D">
      <w:pPr>
        <w:pStyle w:val="HTML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031D">
        <w:rPr>
          <w:rFonts w:ascii="Times New Roman" w:hAnsi="Times New Roman" w:cs="Times New Roman"/>
          <w:b/>
          <w:bCs/>
          <w:sz w:val="32"/>
          <w:szCs w:val="32"/>
        </w:rPr>
        <w:t>РЕГИСТРАЦИЯ НЕЗАКОННЫХ СДЕЛОК С ЗЕМЛЕЙ</w:t>
      </w:r>
    </w:p>
    <w:p w:rsidR="0017031D" w:rsidRPr="0017031D" w:rsidRDefault="0017031D" w:rsidP="0017031D">
      <w:pPr>
        <w:pStyle w:val="HTML"/>
        <w:rPr>
          <w:rFonts w:ascii="Times New Roman" w:hAnsi="Times New Roman" w:cs="Times New Roman"/>
          <w:b/>
          <w:bCs/>
          <w:sz w:val="32"/>
          <w:szCs w:val="32"/>
        </w:rPr>
      </w:pPr>
      <w:r w:rsidRPr="0017031D">
        <w:rPr>
          <w:rFonts w:ascii="Times New Roman" w:hAnsi="Times New Roman" w:cs="Times New Roman"/>
          <w:b/>
          <w:bCs/>
          <w:sz w:val="32"/>
          <w:szCs w:val="32"/>
        </w:rPr>
        <w:t xml:space="preserve"> Статья 170. Уголовного кодекса Российской Федерации </w:t>
      </w:r>
    </w:p>
    <w:p w:rsidR="0017031D" w:rsidRPr="0017031D" w:rsidRDefault="0017031D" w:rsidP="0017031D">
      <w:pPr>
        <w:ind w:firstLine="540"/>
        <w:jc w:val="both"/>
        <w:rPr>
          <w:b/>
          <w:bCs/>
          <w:i/>
          <w:iCs/>
          <w:sz w:val="32"/>
          <w:szCs w:val="32"/>
        </w:rPr>
      </w:pPr>
      <w:proofErr w:type="gramStart"/>
      <w:r w:rsidRPr="0017031D">
        <w:rPr>
          <w:b/>
          <w:sz w:val="32"/>
          <w:szCs w:val="32"/>
        </w:rPr>
        <w:t>Регистрация заведомо незаконных сделок с землей, искажение учетных данных Государственного земельного кадастра, а равно умышленное занижение размеров платежей за землю, если эти деяния совершены из корыстной или иной личной заинтересованности должностным лицом с использованием своего служебного положения</w:t>
      </w:r>
      <w:r w:rsidRPr="0017031D">
        <w:rPr>
          <w:b/>
          <w:i/>
          <w:sz w:val="32"/>
          <w:szCs w:val="32"/>
        </w:rPr>
        <w:t xml:space="preserve"> </w:t>
      </w:r>
      <w:r w:rsidRPr="0017031D">
        <w:rPr>
          <w:b/>
          <w:bCs/>
          <w:i/>
          <w:iCs/>
          <w:sz w:val="32"/>
          <w:szCs w:val="32"/>
        </w:rPr>
        <w:t>наказываются штрафом в размере до восьмидесяти тысяч рублей или в размере заработной платы или иного дохода осужденного за период до шести месяцев, либо</w:t>
      </w:r>
      <w:proofErr w:type="gramEnd"/>
      <w:r w:rsidRPr="0017031D">
        <w:rPr>
          <w:b/>
          <w:bCs/>
          <w:i/>
          <w:iCs/>
          <w:sz w:val="32"/>
          <w:szCs w:val="32"/>
        </w:rPr>
        <w:t xml:space="preserve"> лишением права занимать определенные должности или заниматься определенной деятельностью на срок до трех лет, либо обязательными работами на срок от ста двадцати до ста восьмидесяти часов.</w:t>
      </w:r>
    </w:p>
    <w:p w:rsidR="0017031D" w:rsidRPr="0017031D" w:rsidRDefault="0017031D" w:rsidP="0017031D">
      <w:pPr>
        <w:pStyle w:val="HTML"/>
        <w:rPr>
          <w:rFonts w:ascii="Times New Roman" w:hAnsi="Times New Roman" w:cs="Times New Roman"/>
          <w:sz w:val="32"/>
          <w:szCs w:val="32"/>
        </w:rPr>
      </w:pPr>
    </w:p>
    <w:p w:rsidR="0017031D" w:rsidRDefault="0017031D" w:rsidP="0017031D">
      <w:pPr>
        <w:jc w:val="center"/>
      </w:pPr>
    </w:p>
    <w:p w:rsidR="00511357" w:rsidRPr="0047285A" w:rsidRDefault="00511357">
      <w:pPr>
        <w:rPr>
          <w:sz w:val="44"/>
          <w:szCs w:val="44"/>
        </w:rPr>
      </w:pPr>
    </w:p>
    <w:sectPr w:rsidR="00511357" w:rsidRPr="0047285A" w:rsidSect="00DB0D14">
      <w:pgSz w:w="16838" w:h="11906" w:orient="landscape"/>
      <w:pgMar w:top="993" w:right="1134" w:bottom="709" w:left="1134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2C5"/>
    <w:rsid w:val="0017031D"/>
    <w:rsid w:val="002172C5"/>
    <w:rsid w:val="003C563D"/>
    <w:rsid w:val="0047285A"/>
    <w:rsid w:val="00511357"/>
    <w:rsid w:val="005573DD"/>
    <w:rsid w:val="00DB0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2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72C5"/>
    <w:rPr>
      <w:color w:val="0000FF"/>
      <w:u w:val="single"/>
    </w:rPr>
  </w:style>
  <w:style w:type="paragraph" w:styleId="HTML">
    <w:name w:val="HTML Preformatted"/>
    <w:basedOn w:val="a"/>
    <w:link w:val="HTML0"/>
    <w:rsid w:val="0017031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</w:rPr>
  </w:style>
  <w:style w:type="character" w:customStyle="1" w:styleId="HTML0">
    <w:name w:val="Стандартный HTML Знак"/>
    <w:basedOn w:val="a0"/>
    <w:link w:val="HTML"/>
    <w:rsid w:val="0017031D"/>
    <w:rPr>
      <w:rFonts w:ascii="Courier New" w:eastAsia="Times New Roman" w:hAnsi="Courier New" w:cs="Courier New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2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72C5"/>
    <w:rPr>
      <w:color w:val="0000FF"/>
      <w:u w:val="single"/>
    </w:rPr>
  </w:style>
  <w:style w:type="paragraph" w:styleId="HTML">
    <w:name w:val="HTML Preformatted"/>
    <w:basedOn w:val="a"/>
    <w:link w:val="HTML0"/>
    <w:rsid w:val="0017031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</w:rPr>
  </w:style>
  <w:style w:type="character" w:customStyle="1" w:styleId="HTML0">
    <w:name w:val="Стандартный HTML Знак"/>
    <w:basedOn w:val="a0"/>
    <w:link w:val="HTML"/>
    <w:rsid w:val="0017031D"/>
    <w:rPr>
      <w:rFonts w:ascii="Courier New" w:eastAsia="Times New Roman" w:hAnsi="Courier New" w:cs="Courier New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mvd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ЯСШ</cp:lastModifiedBy>
  <cp:revision>2</cp:revision>
  <dcterms:created xsi:type="dcterms:W3CDTF">2018-01-10T07:51:00Z</dcterms:created>
  <dcterms:modified xsi:type="dcterms:W3CDTF">2018-01-10T07:51:00Z</dcterms:modified>
</cp:coreProperties>
</file>